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0" w:rsidRPr="00130D63" w:rsidRDefault="005D1E3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AARHUS UNIVERSITY</w:t>
      </w:r>
    </w:p>
    <w:p w:rsidR="000359C0" w:rsidRPr="00130D63" w:rsidRDefault="005D1E3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RESEARCH FOUNDATION</w:t>
      </w:r>
    </w:p>
    <w:p w:rsidR="000359C0" w:rsidRPr="00130D63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CVR N</w:t>
      </w:r>
      <w:r w:rsidR="005D1E35" w:rsidRPr="00130D63">
        <w:rPr>
          <w:rFonts w:ascii="Palatino" w:hAnsi="Palatino" w:cs="Palatino"/>
          <w:b/>
          <w:bCs/>
          <w:lang w:val="en-GB"/>
        </w:rPr>
        <w:t>O</w:t>
      </w:r>
      <w:r w:rsidRPr="00130D63">
        <w:rPr>
          <w:rFonts w:ascii="Palatino" w:hAnsi="Palatino" w:cs="Palatino"/>
          <w:b/>
          <w:bCs/>
          <w:lang w:val="en-GB"/>
        </w:rPr>
        <w:t>. 10 46 61 05</w:t>
      </w:r>
    </w:p>
    <w:p w:rsidR="00461D52" w:rsidRPr="00130D63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en-GB"/>
        </w:rPr>
      </w:pPr>
      <w:r w:rsidRPr="00130D63">
        <w:rPr>
          <w:rFonts w:ascii="Palatino" w:hAnsi="Palatino" w:cs="Palatino"/>
          <w:lang w:val="en-GB"/>
        </w:rPr>
        <w:tab/>
      </w:r>
      <w:r w:rsidR="006B01CC" w:rsidRPr="00130D63">
        <w:rPr>
          <w:rFonts w:ascii="Palatino" w:hAnsi="Palatino" w:cs="Palatino"/>
          <w:b/>
          <w:bCs/>
          <w:sz w:val="28"/>
          <w:szCs w:val="28"/>
          <w:lang w:val="en-GB"/>
        </w:rPr>
        <w:t xml:space="preserve">AUFF NOVA </w:t>
      </w:r>
      <w:r w:rsidR="005D1E35" w:rsidRPr="00130D63">
        <w:rPr>
          <w:rFonts w:ascii="Palatino" w:hAnsi="Palatino" w:cs="Palatino"/>
          <w:b/>
          <w:bCs/>
          <w:sz w:val="28"/>
          <w:szCs w:val="28"/>
          <w:lang w:val="en-GB"/>
        </w:rPr>
        <w:t>– TABLE OF MILESTONES</w:t>
      </w:r>
      <w:r w:rsidRPr="00130D63">
        <w:rPr>
          <w:rFonts w:ascii="Palatino" w:hAnsi="Palatino" w:cs="Palatino"/>
          <w:b/>
          <w:bCs/>
          <w:sz w:val="28"/>
          <w:szCs w:val="28"/>
          <w:lang w:val="en-GB"/>
        </w:rPr>
        <w:t xml:space="preserve">  </w:t>
      </w:r>
    </w:p>
    <w:p w:rsidR="008D29D4" w:rsidRPr="00130D63" w:rsidRDefault="005D1E35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en-GB"/>
        </w:rPr>
      </w:pPr>
      <w:r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To be sent to</w:t>
      </w:r>
      <w:r w:rsidR="00461D52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:</w:t>
      </w:r>
      <w:r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</w:t>
      </w:r>
      <w:r w:rsidR="00356B24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jchor@au.dk</w:t>
      </w:r>
      <w:r w:rsidR="004B54D1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</w:t>
      </w:r>
      <w:hyperlink r:id="rId5" w:history="1"/>
      <w:r w:rsidR="004B54D1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</w:t>
      </w:r>
    </w:p>
    <w:p w:rsidR="000359C0" w:rsidRPr="00130D63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461D52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Name of </w:t>
            </w:r>
            <w:r w:rsidR="007A3874" w:rsidRPr="00130D63">
              <w:rPr>
                <w:rFonts w:ascii="Palatino" w:hAnsi="Palatino" w:cs="Palatino"/>
                <w:lang w:val="en-GB"/>
              </w:rPr>
              <w:t xml:space="preserve">the </w:t>
            </w:r>
            <w:r w:rsidRPr="00130D63">
              <w:rPr>
                <w:rFonts w:ascii="Palatino" w:hAnsi="Palatino" w:cs="Palatino"/>
                <w:lang w:val="en-GB"/>
              </w:rPr>
              <w:t>grant recipient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Position</w:t>
            </w:r>
          </w:p>
          <w:p w:rsidR="000869F3" w:rsidRPr="00130D6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Phone number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Email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Grant period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File number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A4484C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130D63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130D63" w:rsidRDefault="00A4484C" w:rsidP="00D35941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5D1E35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Title of </w:t>
            </w:r>
            <w:r w:rsidR="007A3874" w:rsidRPr="00130D63">
              <w:rPr>
                <w:rFonts w:ascii="Palatino" w:hAnsi="Palatino" w:cs="Palatino"/>
                <w:lang w:val="en-GB"/>
              </w:rPr>
              <w:t xml:space="preserve">the </w:t>
            </w:r>
            <w:r w:rsidRPr="00130D63">
              <w:rPr>
                <w:rFonts w:ascii="Palatino" w:hAnsi="Palatino" w:cs="Palatino"/>
                <w:lang w:val="en-GB"/>
              </w:rPr>
              <w:t>project</w:t>
            </w: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(</w:t>
            </w:r>
            <w:r w:rsidR="005D1E35" w:rsidRPr="00130D63">
              <w:rPr>
                <w:rFonts w:ascii="Palatino" w:hAnsi="Palatino" w:cs="Palatino"/>
                <w:lang w:val="en-GB"/>
              </w:rPr>
              <w:t>no more than 20 words</w:t>
            </w:r>
            <w:r w:rsidRPr="00130D63">
              <w:rPr>
                <w:rFonts w:ascii="Palatino" w:hAnsi="Palatino" w:cs="Palatino"/>
                <w:lang w:val="en-GB"/>
              </w:rPr>
              <w:t>)</w:t>
            </w: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130D63" w:rsidRDefault="00A4484C" w:rsidP="00D35941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A4484C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130D63" w:rsidRDefault="00A4484C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130D63" w:rsidRDefault="00A4484C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Amount granted by the research foundation</w:t>
            </w:r>
            <w:r w:rsidR="000E4874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Spending in total as of 1 September 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130D63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DKK</w:t>
            </w:r>
            <w:r w:rsidR="00A4484C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DKK</w: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0" allowOverlap="1" wp14:anchorId="4215B389" wp14:editId="55955EA4">
                      <wp:simplePos x="0" y="0"/>
                      <wp:positionH relativeFrom="page">
                        <wp:posOffset>3021330</wp:posOffset>
                      </wp:positionH>
                      <wp:positionV relativeFrom="paragraph">
                        <wp:posOffset>0</wp:posOffset>
                      </wp:positionV>
                      <wp:extent cx="1079500" cy="12065"/>
                      <wp:effectExtent l="1905" t="0" r="444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2EE379" id="Rectangle 7" o:spid="_x0000_s1026" style="position:absolute;margin-left:237.9pt;margin-top:0;width:8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qm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130D63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1" layoutInCell="0" allowOverlap="1" wp14:anchorId="5E5CAB8B" wp14:editId="242DD7E7">
                      <wp:simplePos x="0" y="0"/>
                      <wp:positionH relativeFrom="page">
                        <wp:posOffset>4414520</wp:posOffset>
                      </wp:positionH>
                      <wp:positionV relativeFrom="paragraph">
                        <wp:posOffset>0</wp:posOffset>
                      </wp:positionV>
                      <wp:extent cx="2697480" cy="12065"/>
                      <wp:effectExtent l="4445" t="0" r="3175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67CE78" id="Rectangle 8" o:spid="_x0000_s1026" style="position:absolute;margin-left:347.6pt;margin-top:0;width:212.4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jTcgIAAPc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1" layoutInCell="0" allowOverlap="1" wp14:anchorId="0DC07BAF" wp14:editId="2C5595FB">
                      <wp:simplePos x="0" y="0"/>
                      <wp:positionH relativeFrom="page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1993900" cy="12065"/>
                      <wp:effectExtent l="3175" t="0" r="3175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1B6B09" id="Rectangle 9" o:spid="_x0000_s1026" style="position:absolute;margin-left:403pt;margin-top:0;width:157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w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A4484C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AC3041" w:rsidRPr="00130D63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</w:p>
        </w:tc>
      </w:tr>
    </w:tbl>
    <w:p w:rsidR="000359C0" w:rsidRPr="00130D63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  <w:sectPr w:rsidR="000359C0" w:rsidRPr="00130D63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130D63">
        <w:rPr>
          <w:rFonts w:ascii="Palatino" w:hAnsi="Palatino" w:cs="Palatino"/>
          <w:lang w:val="en-GB"/>
        </w:rPr>
        <w:t xml:space="preserve">                        </w:t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Pr="00130D63">
        <w:rPr>
          <w:rFonts w:ascii="Palatino" w:hAnsi="Palatino" w:cs="Palatino"/>
          <w:lang w:val="en-GB"/>
        </w:rPr>
        <w:tab/>
      </w:r>
      <w:r w:rsidR="007A3874" w:rsidRPr="00130D63">
        <w:rPr>
          <w:rFonts w:ascii="Palatino" w:hAnsi="Palatino" w:cs="Palatino"/>
          <w:lang w:val="en-GB"/>
        </w:rPr>
        <w:t xml:space="preserve">Page </w:t>
      </w:r>
      <w:r w:rsidR="001D37DB" w:rsidRPr="00130D63">
        <w:rPr>
          <w:rFonts w:ascii="Palatino" w:hAnsi="Palatino" w:cs="Palatino"/>
          <w:lang w:val="en-GB"/>
        </w:rPr>
        <w:t xml:space="preserve">1 </w:t>
      </w:r>
      <w:r w:rsidR="007A3874" w:rsidRPr="00130D63">
        <w:rPr>
          <w:rFonts w:ascii="Palatino" w:hAnsi="Palatino" w:cs="Palatino"/>
          <w:lang w:val="en-GB"/>
        </w:rPr>
        <w:t>o</w:t>
      </w:r>
      <w:r w:rsidR="001D37DB" w:rsidRPr="00130D63">
        <w:rPr>
          <w:rFonts w:ascii="Palatino" w:hAnsi="Palatino" w:cs="Palatino"/>
          <w:lang w:val="en-GB"/>
        </w:rPr>
        <w:t>f 2</w:t>
      </w:r>
    </w:p>
    <w:p w:rsidR="000359C0" w:rsidRPr="00130D63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5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Summary of the progress and financial situation of the project</w:t>
            </w:r>
            <w:r w:rsidR="000359C0" w:rsidRPr="00130D63">
              <w:rPr>
                <w:rFonts w:ascii="Palatino" w:hAnsi="Palatino" w:cs="Palatino"/>
                <w:lang w:val="en-GB"/>
              </w:rPr>
              <w:t>: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7A3874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A </w:t>
            </w:r>
            <w:r w:rsidRPr="00130D63">
              <w:rPr>
                <w:rFonts w:ascii="Palatino" w:hAnsi="Palatino" w:cs="Palatino"/>
                <w:u w:val="single"/>
                <w:lang w:val="en-GB"/>
              </w:rPr>
              <w:t>description</w:t>
            </w:r>
            <w:r w:rsidRPr="00130D63">
              <w:rPr>
                <w:rFonts w:ascii="Palatino" w:hAnsi="Palatino" w:cs="Palatino"/>
                <w:lang w:val="en-GB"/>
              </w:rPr>
              <w:t xml:space="preserve"> of no more than 2 A4 pages may be attached.</w:t>
            </w:r>
          </w:p>
          <w:p w:rsidR="000359C0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Any completed </w:t>
            </w:r>
            <w:r w:rsidRPr="00130D63">
              <w:rPr>
                <w:rFonts w:ascii="Palatino" w:hAnsi="Palatino" w:cs="Palatino"/>
                <w:u w:val="single"/>
                <w:lang w:val="en-GB"/>
              </w:rPr>
              <w:t>publications</w:t>
            </w:r>
            <w:r w:rsidRPr="00130D63">
              <w:rPr>
                <w:rFonts w:ascii="Palatino" w:hAnsi="Palatino" w:cs="Palatino"/>
                <w:lang w:val="en-GB"/>
              </w:rPr>
              <w:t xml:space="preserve"> must be attached. Publications completed after the reporting must be submitted separately, specifying the file number of the grant. </w:t>
            </w: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List of attachments, if any</w:t>
            </w:r>
            <w:r w:rsidR="000359C0" w:rsidRPr="00130D63">
              <w:rPr>
                <w:rFonts w:ascii="Palatino" w:hAnsi="Palatino" w:cs="Palatino"/>
                <w:lang w:val="en-GB"/>
              </w:rPr>
              <w:t>: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200025" cy="190500"/>
                      <wp:effectExtent l="19050" t="23495" r="19050" b="241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C898D2" id="Rectangle 10" o:spid="_x0000_s1026" style="position:absolute;margin-left:5.25pt;margin-top: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sz w:val="72"/>
                <w:szCs w:val="72"/>
                <w:lang w:val="en-GB"/>
              </w:rPr>
              <w:t xml:space="preserve">  </w:t>
            </w:r>
            <w:r w:rsidR="007A3874" w:rsidRPr="00130D63">
              <w:rPr>
                <w:rFonts w:ascii="Palatino" w:hAnsi="Palatino" w:cs="Palatino"/>
                <w:lang w:val="en-GB"/>
              </w:rPr>
              <w:t>D</w:t>
            </w:r>
            <w:r w:rsidR="000359C0" w:rsidRPr="00130D63">
              <w:rPr>
                <w:rFonts w:ascii="Palatino" w:hAnsi="Palatino" w:cs="Palatino"/>
                <w:lang w:val="en-GB"/>
              </w:rPr>
              <w:t>e</w:t>
            </w:r>
            <w:r w:rsidR="007A3874" w:rsidRPr="00130D63">
              <w:rPr>
                <w:rFonts w:ascii="Palatino" w:hAnsi="Palatino" w:cs="Palatino"/>
                <w:lang w:val="en-GB"/>
              </w:rPr>
              <w:t>scription</w:t>
            </w:r>
          </w:p>
          <w:p w:rsidR="00894B1C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    </w:t>
            </w:r>
          </w:p>
          <w:p w:rsidR="00894B1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200025" cy="190500"/>
                      <wp:effectExtent l="19050" t="17145" r="19050" b="209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87619C" id="Rectangle 11" o:spid="_x0000_s1026" style="position:absolute;margin-left:5.25pt;margin-top:1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0359C0" w:rsidRPr="00130D63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     </w:t>
            </w:r>
            <w:r w:rsidR="000359C0" w:rsidRPr="00130D63">
              <w:rPr>
                <w:rFonts w:ascii="Palatino" w:hAnsi="Palatino" w:cs="Palatino"/>
                <w:lang w:val="en-GB"/>
              </w:rPr>
              <w:t>Publi</w:t>
            </w:r>
            <w:r w:rsidR="007A3874" w:rsidRPr="00130D63">
              <w:rPr>
                <w:rFonts w:ascii="Palatino" w:hAnsi="Palatino" w:cs="Palatino"/>
                <w:lang w:val="en-GB"/>
              </w:rPr>
              <w:t>c</w:t>
            </w:r>
            <w:r w:rsidR="000359C0" w:rsidRPr="00130D63">
              <w:rPr>
                <w:rFonts w:ascii="Palatino" w:hAnsi="Palatino" w:cs="Palatino"/>
                <w:lang w:val="en-GB"/>
              </w:rPr>
              <w:t>ation</w:t>
            </w:r>
            <w:r w:rsidR="007A3874" w:rsidRPr="00130D63">
              <w:rPr>
                <w:rFonts w:ascii="Palatino" w:hAnsi="Palatino" w:cs="Palatino"/>
                <w:lang w:val="en-GB"/>
              </w:rPr>
              <w:t>s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The Aarhus University Research Foundation reserves the right to request that a grant recipient produces a short article on the results of his/her research for use in the preparation of the annual report of the foundation.</w:t>
            </w:r>
          </w:p>
          <w:p w:rsidR="007A3874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8</w:t>
            </w:r>
            <w:bookmarkStart w:id="0" w:name="_GoBack"/>
            <w:bookmarkEnd w:id="0"/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E6325B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259840" cy="12065"/>
                      <wp:effectExtent l="3175" t="0" r="381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5467C7" id="Rectangle 5" o:spid="_x0000_s1026" style="position:absolute;margin-left:91pt;margin-top:0;width:9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yscwIAAPc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lang w:val="en-GB"/>
              </w:rPr>
              <w:t>Dat</w:t>
            </w:r>
            <w:r w:rsidR="007A3874" w:rsidRPr="00130D63">
              <w:rPr>
                <w:rFonts w:ascii="Palatino" w:hAnsi="Palatino" w:cs="Palatino"/>
                <w:lang w:val="en-GB"/>
              </w:rPr>
              <w:t>e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  <w:r w:rsidRPr="00130D63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page">
                        <wp:posOffset>3625850</wp:posOffset>
                      </wp:positionH>
                      <wp:positionV relativeFrom="paragraph">
                        <wp:posOffset>0</wp:posOffset>
                      </wp:positionV>
                      <wp:extent cx="3486150" cy="12065"/>
                      <wp:effectExtent l="0" t="0" r="317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E9A889" id="Rectangle 6" o:spid="_x0000_s1026" style="position:absolute;margin-left:285.5pt;margin-top:0;width:274.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SQ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                                          </w:t>
            </w:r>
            <w:r w:rsidR="007A3874" w:rsidRPr="00130D63">
              <w:rPr>
                <w:rFonts w:ascii="Palatino" w:hAnsi="Palatino" w:cs="Palatino"/>
                <w:lang w:val="en-GB"/>
              </w:rPr>
              <w:t>Signature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</w:tc>
      </w:tr>
    </w:tbl>
    <w:p w:rsidR="001D37DB" w:rsidRPr="00130D63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 xml:space="preserve"> </w:t>
      </w:r>
    </w:p>
    <w:p w:rsidR="000359C0" w:rsidRPr="00130D63" w:rsidRDefault="007A3874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>Page</w:t>
      </w:r>
      <w:r w:rsidR="001D37DB" w:rsidRPr="00130D63">
        <w:rPr>
          <w:rFonts w:ascii="Palatino" w:hAnsi="Palatino" w:cs="Palatino"/>
          <w:lang w:val="en-GB"/>
        </w:rPr>
        <w:t xml:space="preserve"> 2 </w:t>
      </w:r>
      <w:r w:rsidRPr="00130D63">
        <w:rPr>
          <w:rFonts w:ascii="Palatino" w:hAnsi="Palatino" w:cs="Palatino"/>
          <w:lang w:val="en-GB"/>
        </w:rPr>
        <w:t>o</w:t>
      </w:r>
      <w:r w:rsidR="001D37DB" w:rsidRPr="00130D63">
        <w:rPr>
          <w:rFonts w:ascii="Palatino" w:hAnsi="Palatino" w:cs="Palatino"/>
          <w:lang w:val="en-GB"/>
        </w:rPr>
        <w:t>f 2</w:t>
      </w:r>
    </w:p>
    <w:sectPr w:rsidR="000359C0" w:rsidRPr="00130D63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0"/>
    <w:rsid w:val="00024203"/>
    <w:rsid w:val="000359C0"/>
    <w:rsid w:val="00043F67"/>
    <w:rsid w:val="000869F3"/>
    <w:rsid w:val="000A0218"/>
    <w:rsid w:val="000E4874"/>
    <w:rsid w:val="00130D63"/>
    <w:rsid w:val="001435F5"/>
    <w:rsid w:val="001D37DB"/>
    <w:rsid w:val="00356B24"/>
    <w:rsid w:val="003B0014"/>
    <w:rsid w:val="00461D52"/>
    <w:rsid w:val="004B54D1"/>
    <w:rsid w:val="005033B2"/>
    <w:rsid w:val="0052405C"/>
    <w:rsid w:val="005A536A"/>
    <w:rsid w:val="005D1E35"/>
    <w:rsid w:val="005E1532"/>
    <w:rsid w:val="00694680"/>
    <w:rsid w:val="006B01CC"/>
    <w:rsid w:val="007674D6"/>
    <w:rsid w:val="007744C7"/>
    <w:rsid w:val="007A3874"/>
    <w:rsid w:val="00871115"/>
    <w:rsid w:val="00894143"/>
    <w:rsid w:val="00894B1C"/>
    <w:rsid w:val="008D29D4"/>
    <w:rsid w:val="008D45C6"/>
    <w:rsid w:val="00A4484C"/>
    <w:rsid w:val="00AC3041"/>
    <w:rsid w:val="00B377A9"/>
    <w:rsid w:val="00B37C49"/>
    <w:rsid w:val="00B80F04"/>
    <w:rsid w:val="00B82B49"/>
    <w:rsid w:val="00BB2CAF"/>
    <w:rsid w:val="00BD1A85"/>
    <w:rsid w:val="00BE66F5"/>
    <w:rsid w:val="00C01D11"/>
    <w:rsid w:val="00C3189E"/>
    <w:rsid w:val="00C55FFE"/>
    <w:rsid w:val="00C76022"/>
    <w:rsid w:val="00DB7906"/>
    <w:rsid w:val="00DD4545"/>
    <w:rsid w:val="00E222DE"/>
    <w:rsid w:val="00E6325B"/>
    <w:rsid w:val="00E8222B"/>
    <w:rsid w:val="00F349E4"/>
    <w:rsid w:val="00FA2DFF"/>
    <w:rsid w:val="00FA707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Poulsen</dc:creator>
  <cp:lastModifiedBy>Henrik Dalgaard</cp:lastModifiedBy>
  <cp:revision>3</cp:revision>
  <cp:lastPrinted>2011-12-01T13:37:00Z</cp:lastPrinted>
  <dcterms:created xsi:type="dcterms:W3CDTF">2016-08-22T07:56:00Z</dcterms:created>
  <dcterms:modified xsi:type="dcterms:W3CDTF">2016-08-22T07:57:00Z</dcterms:modified>
</cp:coreProperties>
</file>